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C6D" w:rsidRPr="001A0FB6" w:rsidRDefault="00BD5C6D" w:rsidP="00E84CDD">
      <w:pPr>
        <w:jc w:val="center"/>
        <w:rPr>
          <w:rFonts w:asciiTheme="minorHAnsi" w:hAnsiTheme="minorHAnsi"/>
          <w:b/>
          <w:i/>
          <w:sz w:val="24"/>
          <w:szCs w:val="24"/>
          <w:lang w:val="en-US"/>
        </w:rPr>
      </w:pPr>
      <w:r w:rsidRPr="001A0FB6">
        <w:rPr>
          <w:rFonts w:asciiTheme="minorHAnsi" w:hAnsiTheme="minorHAnsi"/>
          <w:b/>
          <w:i/>
          <w:sz w:val="24"/>
          <w:szCs w:val="24"/>
          <w:lang w:val="en-US"/>
        </w:rPr>
        <w:t>LANGUAGE B SIGNIFICANT CONCEPTS</w:t>
      </w:r>
    </w:p>
    <w:p w:rsidR="00BD5C6D" w:rsidRPr="00C25643" w:rsidRDefault="00BD5C6D" w:rsidP="00322A38">
      <w:pPr>
        <w:rPr>
          <w:rFonts w:asciiTheme="minorHAnsi" w:hAnsiTheme="minorHAnsi"/>
          <w:sz w:val="24"/>
          <w:szCs w:val="24"/>
          <w:lang w:val="en-US"/>
        </w:rPr>
      </w:pPr>
    </w:p>
    <w:p w:rsidR="00BD5C6D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compromises the integration of linguistic, cultural and social components</w:t>
      </w:r>
      <w:r w:rsidR="00E84CDD" w:rsidRPr="00C25643">
        <w:rPr>
          <w:rFonts w:asciiTheme="minorHAnsi" w:hAnsiTheme="minorHAnsi"/>
          <w:sz w:val="24"/>
          <w:szCs w:val="24"/>
          <w:lang w:val="en-US"/>
        </w:rPr>
        <w:t>.</w:t>
      </w:r>
    </w:p>
    <w:p w:rsidR="00BD5C6D" w:rsidRPr="00C25643" w:rsidRDefault="00BD5C6D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BD5C6D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offers an insight into the cultural characteristics of the communities where the language(s) is (are) spoken.</w:t>
      </w:r>
    </w:p>
    <w:p w:rsidR="00322A38" w:rsidRPr="00C25643" w:rsidRDefault="00322A38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322A38" w:rsidRPr="00C25643" w:rsidRDefault="00E84CD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e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>nable</w:t>
      </w:r>
      <w:r w:rsidRPr="00C25643">
        <w:rPr>
          <w:rFonts w:asciiTheme="minorHAnsi" w:hAnsiTheme="minorHAnsi"/>
          <w:sz w:val="24"/>
          <w:szCs w:val="24"/>
          <w:lang w:val="en-US"/>
        </w:rPr>
        <w:t>s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 xml:space="preserve"> the student to understand the nature of language and the process of total </w:t>
      </w:r>
    </w:p>
    <w:p w:rsidR="00322A38" w:rsidRPr="00C25643" w:rsidRDefault="00322A38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322A38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e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>nable</w:t>
      </w:r>
      <w:r w:rsidRPr="00C25643">
        <w:rPr>
          <w:rFonts w:asciiTheme="minorHAnsi" w:hAnsiTheme="minorHAnsi"/>
          <w:sz w:val="24"/>
          <w:szCs w:val="24"/>
          <w:lang w:val="en-US"/>
        </w:rPr>
        <w:t>s you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 xml:space="preserve"> to develop an appreciation of a variety of literary and non-literary texts</w:t>
      </w:r>
      <w:r w:rsidRPr="00C25643">
        <w:rPr>
          <w:rFonts w:asciiTheme="minorHAnsi" w:hAnsiTheme="minorHAnsi"/>
          <w:sz w:val="24"/>
          <w:szCs w:val="24"/>
          <w:lang w:val="en-US"/>
        </w:rPr>
        <w:t>.</w:t>
      </w:r>
    </w:p>
    <w:p w:rsidR="00322A38" w:rsidRPr="00C25643" w:rsidRDefault="00322A38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322A38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e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>ncourage</w:t>
      </w:r>
      <w:r w:rsidRPr="00C25643">
        <w:rPr>
          <w:rFonts w:asciiTheme="minorHAnsi" w:hAnsiTheme="minorHAnsi"/>
          <w:sz w:val="24"/>
          <w:szCs w:val="24"/>
          <w:lang w:val="en-US"/>
        </w:rPr>
        <w:t>s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 xml:space="preserve"> an awareness and understanding of the perspectives of people from other cultures</w:t>
      </w:r>
      <w:r w:rsidRPr="00C25643">
        <w:rPr>
          <w:rFonts w:asciiTheme="minorHAnsi" w:hAnsiTheme="minorHAnsi"/>
          <w:sz w:val="24"/>
          <w:szCs w:val="24"/>
          <w:lang w:val="en-US"/>
        </w:rPr>
        <w:t>.</w:t>
      </w:r>
    </w:p>
    <w:p w:rsidR="00322A38" w:rsidRPr="00C25643" w:rsidRDefault="00322A38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322A38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promotes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 xml:space="preserve"> involvement with different communities, where relevant</w:t>
      </w:r>
      <w:r w:rsidRPr="00C25643">
        <w:rPr>
          <w:rFonts w:asciiTheme="minorHAnsi" w:hAnsiTheme="minorHAnsi"/>
          <w:sz w:val="24"/>
          <w:szCs w:val="24"/>
          <w:lang w:val="en-US"/>
        </w:rPr>
        <w:t>.</w:t>
      </w:r>
    </w:p>
    <w:p w:rsidR="00322A38" w:rsidRPr="00C25643" w:rsidRDefault="00322A38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322A38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p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>rovide</w:t>
      </w:r>
      <w:r w:rsidRPr="00C25643">
        <w:rPr>
          <w:rFonts w:asciiTheme="minorHAnsi" w:hAnsiTheme="minorHAnsi"/>
          <w:sz w:val="24"/>
          <w:szCs w:val="24"/>
          <w:lang w:val="en-US"/>
        </w:rPr>
        <w:t>s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 xml:space="preserve"> access to varied sources of information</w:t>
      </w:r>
      <w:r w:rsidRPr="00C25643">
        <w:rPr>
          <w:rFonts w:asciiTheme="minorHAnsi" w:hAnsiTheme="minorHAnsi"/>
          <w:sz w:val="24"/>
          <w:szCs w:val="24"/>
          <w:lang w:val="en-US"/>
        </w:rPr>
        <w:t>.</w:t>
      </w:r>
    </w:p>
    <w:p w:rsidR="00322A38" w:rsidRPr="00C25643" w:rsidRDefault="00322A38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322A38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f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>oster</w:t>
      </w:r>
      <w:r w:rsidRPr="00C25643">
        <w:rPr>
          <w:rFonts w:asciiTheme="minorHAnsi" w:hAnsiTheme="minorHAnsi"/>
          <w:sz w:val="24"/>
          <w:szCs w:val="24"/>
          <w:lang w:val="en-US"/>
        </w:rPr>
        <w:t>s</w:t>
      </w:r>
      <w:r w:rsidR="00322A38" w:rsidRPr="00C25643">
        <w:rPr>
          <w:rFonts w:asciiTheme="minorHAnsi" w:hAnsiTheme="minorHAnsi"/>
          <w:sz w:val="24"/>
          <w:szCs w:val="24"/>
          <w:lang w:val="en-US"/>
        </w:rPr>
        <w:t xml:space="preserve"> a lifelong interest and enjoyment in language learning</w:t>
      </w:r>
      <w:r w:rsidRPr="00C25643">
        <w:rPr>
          <w:rFonts w:asciiTheme="minorHAnsi" w:hAnsiTheme="minorHAnsi"/>
          <w:sz w:val="24"/>
          <w:szCs w:val="24"/>
          <w:lang w:val="en-US"/>
        </w:rPr>
        <w:t>.</w:t>
      </w:r>
    </w:p>
    <w:p w:rsidR="00322A38" w:rsidRPr="00C25643" w:rsidRDefault="00322A38" w:rsidP="00E84CDD">
      <w:pPr>
        <w:rPr>
          <w:rFonts w:asciiTheme="minorHAnsi" w:hAnsiTheme="minorHAnsi"/>
          <w:sz w:val="24"/>
          <w:szCs w:val="24"/>
          <w:lang w:val="en-US"/>
        </w:rPr>
      </w:pPr>
    </w:p>
    <w:p w:rsidR="00BD5C6D" w:rsidRPr="00C25643" w:rsidRDefault="00BD5C6D" w:rsidP="00E84CDD">
      <w:pPr>
        <w:pStyle w:val="ListParagraph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  <w:lang w:val="en-US"/>
        </w:rPr>
      </w:pPr>
      <w:r w:rsidRPr="00C25643">
        <w:rPr>
          <w:rFonts w:asciiTheme="minorHAnsi" w:hAnsiTheme="minorHAnsi"/>
          <w:sz w:val="24"/>
          <w:szCs w:val="24"/>
          <w:lang w:val="en-US"/>
        </w:rPr>
        <w:t>Language learning enables the student to use the language(s) effectively as a means of practical communication, providing a sound base of communication skills necessary for future study, work and leisure.</w:t>
      </w:r>
    </w:p>
    <w:p w:rsidR="000374DF" w:rsidRPr="00C25643" w:rsidRDefault="000374DF" w:rsidP="002E1DC1">
      <w:pPr>
        <w:rPr>
          <w:rFonts w:asciiTheme="minorHAnsi" w:hAnsiTheme="minorHAnsi"/>
          <w:sz w:val="24"/>
          <w:szCs w:val="24"/>
          <w:lang w:val="en-US"/>
        </w:rPr>
      </w:pPr>
    </w:p>
    <w:p w:rsidR="00BD5C6D" w:rsidRPr="00C25643" w:rsidRDefault="00BD5C6D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The vocabulary system; meaning at word and phrase level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BD5C6D" w:rsidRPr="00C25643" w:rsidRDefault="00BD5C6D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The structural relationships within and between sentences and utterances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BD5C6D" w:rsidRPr="00C25643" w:rsidRDefault="00BD5C6D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The sounds of a Language, how they are prod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uced and how they are described.</w:t>
      </w:r>
    </w:p>
    <w:p w:rsidR="00EB6274" w:rsidRPr="00C25643" w:rsidRDefault="00BD5C6D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The ways in which social conventions and implied meanings are encoded in spoken and written language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EB6274" w:rsidRPr="00C25643" w:rsidRDefault="00EB6274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 xml:space="preserve">The way texts create identities for particular individuals, groups or institutions e.g. the discourse of law, politics, </w:t>
      </w:r>
      <w:proofErr w:type="gramStart"/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the</w:t>
      </w:r>
      <w:proofErr w:type="gramEnd"/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 xml:space="preserve"> media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EB6274" w:rsidRPr="00C25643" w:rsidRDefault="00E84CDD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L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anguage as a semiotic system creating meaning through textual design, signs and images.</w:t>
      </w:r>
    </w:p>
    <w:p w:rsidR="00EB6274" w:rsidRPr="00C25643" w:rsidRDefault="00E84CDD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H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ow language varies in relation to audiences, purposes and contexts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EB6274" w:rsidRPr="00C25643" w:rsidRDefault="00E84CDD" w:rsidP="00E84CDD">
      <w:pPr>
        <w:pStyle w:val="ListParagraph"/>
        <w:numPr>
          <w:ilvl w:val="0"/>
          <w:numId w:val="2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H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ow language may vary as a consequence of the channel of communication (speech, writing and mixed modes)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C25643" w:rsidRPr="0019059E" w:rsidRDefault="00EB6274" w:rsidP="00E84CDD">
      <w:pPr>
        <w:overflowPunct/>
        <w:spacing w:line="360" w:lineRule="auto"/>
        <w:textAlignment w:val="auto"/>
        <w:rPr>
          <w:rFonts w:asciiTheme="minorHAnsi" w:hAnsiTheme="minorHAnsi" w:cs="HelveticaNeueLT-Light"/>
          <w:sz w:val="18"/>
          <w:szCs w:val="18"/>
          <w:lang w:val="en-US" w:eastAsia="en-GB"/>
        </w:rPr>
      </w:pPr>
      <w:r w:rsidRPr="0019059E">
        <w:rPr>
          <w:rFonts w:asciiTheme="minorHAnsi" w:hAnsiTheme="minorHAnsi" w:cs="HelveticaNeueLT-Bold"/>
          <w:b/>
          <w:bCs/>
          <w:sz w:val="18"/>
          <w:szCs w:val="18"/>
          <w:lang w:val="en-US" w:eastAsia="en-GB"/>
        </w:rPr>
        <w:t xml:space="preserve">• </w:t>
      </w:r>
      <w:r w:rsidR="00E84CDD" w:rsidRPr="0019059E">
        <w:rPr>
          <w:rFonts w:asciiTheme="minorHAnsi" w:hAnsiTheme="minorHAnsi" w:cs="HelveticaNeueLT-Bold"/>
          <w:b/>
          <w:bCs/>
          <w:sz w:val="18"/>
          <w:szCs w:val="18"/>
          <w:lang w:val="en-US" w:eastAsia="en-GB"/>
        </w:rPr>
        <w:t xml:space="preserve">    </w:t>
      </w:r>
      <w:r w:rsidRPr="0019059E">
        <w:rPr>
          <w:rFonts w:asciiTheme="minorHAnsi" w:hAnsiTheme="minorHAnsi" w:cs="HelveticaNeueLT-Bold"/>
          <w:b/>
          <w:bCs/>
          <w:sz w:val="18"/>
          <w:szCs w:val="18"/>
          <w:lang w:val="en-US" w:eastAsia="en-GB"/>
        </w:rPr>
        <w:t xml:space="preserve"> </w:t>
      </w:r>
      <w:r w:rsidR="00E84CDD"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>T</w:t>
      </w:r>
      <w:r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>he language style acquired by individuals as a</w:t>
      </w:r>
      <w:r w:rsidR="00E84CDD"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 xml:space="preserve"> </w:t>
      </w:r>
      <w:r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>result of the</w:t>
      </w:r>
      <w:r w:rsidR="00C25643"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>ir personal characteristics,</w:t>
      </w:r>
    </w:p>
    <w:p w:rsidR="00E84CDD" w:rsidRPr="0019059E" w:rsidRDefault="00EB6274" w:rsidP="00E84CDD">
      <w:pPr>
        <w:overflowPunct/>
        <w:spacing w:line="360" w:lineRule="auto"/>
        <w:textAlignment w:val="auto"/>
        <w:rPr>
          <w:rFonts w:asciiTheme="minorHAnsi" w:hAnsiTheme="minorHAnsi" w:cs="HelveticaNeueLT-Light"/>
          <w:sz w:val="18"/>
          <w:szCs w:val="18"/>
          <w:lang w:val="en-US" w:eastAsia="en-GB"/>
        </w:rPr>
      </w:pPr>
      <w:proofErr w:type="gramStart"/>
      <w:r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>systems</w:t>
      </w:r>
      <w:proofErr w:type="gramEnd"/>
      <w:r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 xml:space="preserve"> of</w:t>
      </w:r>
      <w:r w:rsidR="00C25643"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 xml:space="preserve"> </w:t>
      </w:r>
      <w:r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>belief and social experience</w:t>
      </w:r>
      <w:r w:rsidR="00C90C3C" w:rsidRPr="0019059E">
        <w:rPr>
          <w:rFonts w:asciiTheme="minorHAnsi" w:hAnsiTheme="minorHAnsi" w:cs="HelveticaNeueLT-Light"/>
          <w:sz w:val="18"/>
          <w:szCs w:val="18"/>
          <w:lang w:val="en-US" w:eastAsia="en-GB"/>
        </w:rPr>
        <w:t>.</w:t>
      </w:r>
    </w:p>
    <w:p w:rsidR="00EB6274" w:rsidRPr="00C25643" w:rsidRDefault="00E84CDD" w:rsidP="00E84CDD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lastRenderedPageBreak/>
        <w:t>T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he variations in language produced as a result of</w:t>
      </w: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 xml:space="preserve"> 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local community and regional diversity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C25643" w:rsidRPr="00C25643" w:rsidRDefault="00E84CDD" w:rsidP="00F0426A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L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anguage variations produced by the effects of</w:t>
      </w: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 xml:space="preserve"> 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education, socio-economic class, systems of</w:t>
      </w: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 xml:space="preserve"> 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belief, occupation and membership of social</w:t>
      </w:r>
      <w:r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 xml:space="preserve"> </w:t>
      </w:r>
      <w:r w:rsidR="00EB6274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groups</w:t>
      </w:r>
      <w:r w:rsidR="00C90C3C" w:rsidRPr="00C25643">
        <w:rPr>
          <w:rFonts w:asciiTheme="minorHAnsi" w:hAnsiTheme="minorHAnsi" w:cs="HelveticaNeueLT-Light"/>
          <w:sz w:val="24"/>
          <w:szCs w:val="24"/>
          <w:lang w:val="en-US" w:eastAsia="en-GB"/>
        </w:rPr>
        <w:t>.</w:t>
      </w:r>
    </w:p>
    <w:p w:rsidR="00F0426A" w:rsidRPr="00C25643" w:rsidRDefault="00F0426A" w:rsidP="00F0426A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language enhances and identifies human beings as meaning makers.</w:t>
      </w:r>
    </w:p>
    <w:p w:rsidR="00F0426A" w:rsidRPr="00C25643" w:rsidRDefault="00F0426A" w:rsidP="00F0426A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SymbolMT"/>
          <w:sz w:val="24"/>
          <w:szCs w:val="24"/>
          <w:lang w:val="en-US" w:eastAsia="en-GB"/>
        </w:rPr>
        <w:t xml:space="preserve"> </w:t>
      </w: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language is continuously evolving as a reflection of human evolution.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comprehension of informational text is the vehicle for constructing knowledge, acquiring skills, and developing habits of mind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language captures and records human aspirations and imagination, evoking both emotion and reason.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SymbolMT"/>
          <w:sz w:val="24"/>
          <w:szCs w:val="24"/>
          <w:lang w:val="en-US" w:eastAsia="en-GB"/>
        </w:rPr>
        <w:t xml:space="preserve"> </w:t>
      </w: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literature conveys the depth of human experience, reflecting diverse cultures and common heritage.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writing is a tool for thinking: solving problems, exploring issues, constructing questions, and addressing inquiry.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SymbolMT"/>
          <w:sz w:val="24"/>
          <w:szCs w:val="24"/>
          <w:lang w:val="en-US" w:eastAsia="en-GB"/>
        </w:rPr>
        <w:t xml:space="preserve"> </w:t>
      </w: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the value of personal writing and writing to learn in daily applications of knowledge.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writing is a process that uses skills, strategies, and practices for creating a variety of texts.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SymbolMT"/>
          <w:sz w:val="24"/>
          <w:szCs w:val="24"/>
          <w:lang w:val="en-US" w:eastAsia="en-GB"/>
        </w:rPr>
        <w:t xml:space="preserve"> </w:t>
      </w: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what makes writing worth reading.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writing is a process that uses skills, strategies, and practices for revising, and editing a variety of texts.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SymbolMT"/>
          <w:sz w:val="24"/>
          <w:szCs w:val="24"/>
          <w:lang w:val="en-US" w:eastAsia="en-GB"/>
        </w:rPr>
        <w:t xml:space="preserve"> </w:t>
      </w: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writing is strengthened through revision.</w:t>
      </w:r>
    </w:p>
    <w:p w:rsidR="00C25643" w:rsidRPr="00C25643" w:rsidRDefault="00C25643" w:rsidP="00C25643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the written communication of inquiry represents solutions to problems, clarification of issues, and answers to essential questions.</w:t>
      </w:r>
    </w:p>
    <w:p w:rsidR="009E7B8C" w:rsidRPr="009E7B8C" w:rsidRDefault="00C25643" w:rsidP="009E7B8C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C25643">
        <w:rPr>
          <w:rFonts w:asciiTheme="minorHAnsi" w:hAnsiTheme="minorHAnsi" w:cs="Arial"/>
          <w:sz w:val="24"/>
          <w:szCs w:val="24"/>
          <w:lang w:val="en-US" w:eastAsia="en-GB"/>
        </w:rPr>
        <w:t>Understand that using receptive and expressive oral language skills enhances communication</w:t>
      </w:r>
    </w:p>
    <w:p w:rsidR="009E7B8C" w:rsidRPr="009E7B8C" w:rsidRDefault="009E7B8C" w:rsidP="009E7B8C">
      <w:pPr>
        <w:pStyle w:val="ListParagraph"/>
        <w:numPr>
          <w:ilvl w:val="0"/>
          <w:numId w:val="3"/>
        </w:numPr>
        <w:overflowPunct/>
        <w:spacing w:line="360" w:lineRule="auto"/>
        <w:textAlignment w:val="auto"/>
        <w:rPr>
          <w:rFonts w:asciiTheme="minorHAnsi" w:hAnsiTheme="minorHAnsi" w:cs="HelveticaNeueLT-Light"/>
          <w:sz w:val="24"/>
          <w:szCs w:val="24"/>
          <w:lang w:val="en-US" w:eastAsia="en-GB"/>
        </w:rPr>
      </w:pPr>
      <w:r w:rsidRPr="009E7B8C">
        <w:rPr>
          <w:rFonts w:asciiTheme="minorHAnsi" w:hAnsiTheme="minorHAnsi" w:cs="TimesNewRomanPSMT"/>
          <w:sz w:val="24"/>
          <w:szCs w:val="24"/>
          <w:lang w:val="en-US" w:eastAsia="en-GB"/>
        </w:rPr>
        <w:t>Students recognize that different languages use different patterns to communicate and can apply this knowledge to their own language.</w:t>
      </w:r>
    </w:p>
    <w:sectPr w:rsidR="009E7B8C" w:rsidRPr="009E7B8C" w:rsidSect="006515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FB6" w:rsidRDefault="001A0FB6" w:rsidP="001A0FB6">
      <w:r>
        <w:separator/>
      </w:r>
    </w:p>
  </w:endnote>
  <w:endnote w:type="continuationSeparator" w:id="0">
    <w:p w:rsidR="001A0FB6" w:rsidRDefault="001A0FB6" w:rsidP="001A0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NeueL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FB6" w:rsidRDefault="001A0FB6" w:rsidP="001A0FB6">
      <w:r>
        <w:separator/>
      </w:r>
    </w:p>
  </w:footnote>
  <w:footnote w:type="continuationSeparator" w:id="0">
    <w:p w:rsidR="001A0FB6" w:rsidRDefault="001A0FB6" w:rsidP="001A0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B6" w:rsidRDefault="001A0FB6">
    <w:pPr>
      <w:pStyle w:val="Header"/>
      <w:jc w:val="right"/>
    </w:pPr>
  </w:p>
  <w:p w:rsidR="001A0FB6" w:rsidRDefault="001A0F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33D8"/>
    <w:multiLevelType w:val="hybridMultilevel"/>
    <w:tmpl w:val="5964D2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1154C1"/>
    <w:multiLevelType w:val="multilevel"/>
    <w:tmpl w:val="8D26972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2360084"/>
    <w:multiLevelType w:val="hybridMultilevel"/>
    <w:tmpl w:val="E378F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0331E"/>
    <w:multiLevelType w:val="hybridMultilevel"/>
    <w:tmpl w:val="82FA30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A38"/>
    <w:rsid w:val="00004EE3"/>
    <w:rsid w:val="0001588D"/>
    <w:rsid w:val="00016167"/>
    <w:rsid w:val="00022450"/>
    <w:rsid w:val="00022AD5"/>
    <w:rsid w:val="00026D83"/>
    <w:rsid w:val="000374DF"/>
    <w:rsid w:val="0004083B"/>
    <w:rsid w:val="0005070C"/>
    <w:rsid w:val="00061B58"/>
    <w:rsid w:val="000651A3"/>
    <w:rsid w:val="0006776E"/>
    <w:rsid w:val="0007355C"/>
    <w:rsid w:val="000812CD"/>
    <w:rsid w:val="00081DE0"/>
    <w:rsid w:val="00091CE5"/>
    <w:rsid w:val="00091EB6"/>
    <w:rsid w:val="00092489"/>
    <w:rsid w:val="000B1551"/>
    <w:rsid w:val="000B3775"/>
    <w:rsid w:val="000B6907"/>
    <w:rsid w:val="000B759F"/>
    <w:rsid w:val="000D1F32"/>
    <w:rsid w:val="000D4CFC"/>
    <w:rsid w:val="000E4B40"/>
    <w:rsid w:val="000F5BCB"/>
    <w:rsid w:val="00102CC4"/>
    <w:rsid w:val="00117563"/>
    <w:rsid w:val="00126765"/>
    <w:rsid w:val="00137367"/>
    <w:rsid w:val="00145B97"/>
    <w:rsid w:val="00157DEB"/>
    <w:rsid w:val="00161BEE"/>
    <w:rsid w:val="00162609"/>
    <w:rsid w:val="00163EDB"/>
    <w:rsid w:val="00165968"/>
    <w:rsid w:val="0016651F"/>
    <w:rsid w:val="00174BDD"/>
    <w:rsid w:val="0017606B"/>
    <w:rsid w:val="0019059E"/>
    <w:rsid w:val="001A0FB6"/>
    <w:rsid w:val="001A3CCD"/>
    <w:rsid w:val="001D174C"/>
    <w:rsid w:val="001D236E"/>
    <w:rsid w:val="001E117B"/>
    <w:rsid w:val="001E6EA5"/>
    <w:rsid w:val="00204C8B"/>
    <w:rsid w:val="00206EC5"/>
    <w:rsid w:val="002159FF"/>
    <w:rsid w:val="00221ABA"/>
    <w:rsid w:val="00231CE9"/>
    <w:rsid w:val="00232606"/>
    <w:rsid w:val="002377C7"/>
    <w:rsid w:val="00250D1A"/>
    <w:rsid w:val="00251106"/>
    <w:rsid w:val="00254CD8"/>
    <w:rsid w:val="00256D7D"/>
    <w:rsid w:val="002648FE"/>
    <w:rsid w:val="00267138"/>
    <w:rsid w:val="0027236B"/>
    <w:rsid w:val="00274BB6"/>
    <w:rsid w:val="00285D73"/>
    <w:rsid w:val="00285DBD"/>
    <w:rsid w:val="002942B8"/>
    <w:rsid w:val="002964AF"/>
    <w:rsid w:val="002A0170"/>
    <w:rsid w:val="002B5D98"/>
    <w:rsid w:val="002C11F5"/>
    <w:rsid w:val="002D410D"/>
    <w:rsid w:val="002E1DC1"/>
    <w:rsid w:val="002E5CC7"/>
    <w:rsid w:val="002F7E73"/>
    <w:rsid w:val="0030270E"/>
    <w:rsid w:val="00306F09"/>
    <w:rsid w:val="00307423"/>
    <w:rsid w:val="003165F9"/>
    <w:rsid w:val="003204B4"/>
    <w:rsid w:val="00322A38"/>
    <w:rsid w:val="003234EC"/>
    <w:rsid w:val="00332E1C"/>
    <w:rsid w:val="00343EB1"/>
    <w:rsid w:val="003525F5"/>
    <w:rsid w:val="003576E8"/>
    <w:rsid w:val="003637C3"/>
    <w:rsid w:val="00370E48"/>
    <w:rsid w:val="0037238A"/>
    <w:rsid w:val="00377346"/>
    <w:rsid w:val="00380D0E"/>
    <w:rsid w:val="003857A0"/>
    <w:rsid w:val="00386276"/>
    <w:rsid w:val="003A6BC8"/>
    <w:rsid w:val="003B2FC9"/>
    <w:rsid w:val="003C184F"/>
    <w:rsid w:val="003D073A"/>
    <w:rsid w:val="003F5DAC"/>
    <w:rsid w:val="0040066C"/>
    <w:rsid w:val="004012A1"/>
    <w:rsid w:val="00404FD1"/>
    <w:rsid w:val="00411AC0"/>
    <w:rsid w:val="0041365C"/>
    <w:rsid w:val="004147E1"/>
    <w:rsid w:val="0041480E"/>
    <w:rsid w:val="004246F7"/>
    <w:rsid w:val="004272ED"/>
    <w:rsid w:val="00427AC9"/>
    <w:rsid w:val="004315C4"/>
    <w:rsid w:val="004533FD"/>
    <w:rsid w:val="0047115E"/>
    <w:rsid w:val="00483861"/>
    <w:rsid w:val="004978FB"/>
    <w:rsid w:val="004A3698"/>
    <w:rsid w:val="004A4EC4"/>
    <w:rsid w:val="004A7500"/>
    <w:rsid w:val="004A7760"/>
    <w:rsid w:val="004B281D"/>
    <w:rsid w:val="004D69BC"/>
    <w:rsid w:val="004E20D0"/>
    <w:rsid w:val="00504017"/>
    <w:rsid w:val="00522D0B"/>
    <w:rsid w:val="00524647"/>
    <w:rsid w:val="00533DAC"/>
    <w:rsid w:val="00536F11"/>
    <w:rsid w:val="00541D37"/>
    <w:rsid w:val="005660E3"/>
    <w:rsid w:val="00566B1A"/>
    <w:rsid w:val="005673AB"/>
    <w:rsid w:val="0056788B"/>
    <w:rsid w:val="00567E31"/>
    <w:rsid w:val="005947E8"/>
    <w:rsid w:val="005B012E"/>
    <w:rsid w:val="005B1351"/>
    <w:rsid w:val="005D1CE3"/>
    <w:rsid w:val="005D4210"/>
    <w:rsid w:val="005F6A0F"/>
    <w:rsid w:val="005F7E27"/>
    <w:rsid w:val="0062198E"/>
    <w:rsid w:val="00622A58"/>
    <w:rsid w:val="006426EA"/>
    <w:rsid w:val="0064596C"/>
    <w:rsid w:val="006515B8"/>
    <w:rsid w:val="00665862"/>
    <w:rsid w:val="00667D68"/>
    <w:rsid w:val="00672BDC"/>
    <w:rsid w:val="00673769"/>
    <w:rsid w:val="00677E38"/>
    <w:rsid w:val="00690460"/>
    <w:rsid w:val="00694687"/>
    <w:rsid w:val="006A18AB"/>
    <w:rsid w:val="006A202F"/>
    <w:rsid w:val="006B4000"/>
    <w:rsid w:val="006D5B8E"/>
    <w:rsid w:val="006F3E30"/>
    <w:rsid w:val="00710BC8"/>
    <w:rsid w:val="007135C2"/>
    <w:rsid w:val="00713ABB"/>
    <w:rsid w:val="00721D77"/>
    <w:rsid w:val="007303E2"/>
    <w:rsid w:val="0073543A"/>
    <w:rsid w:val="00736AB5"/>
    <w:rsid w:val="007402E3"/>
    <w:rsid w:val="00743490"/>
    <w:rsid w:val="00760CDD"/>
    <w:rsid w:val="0076379E"/>
    <w:rsid w:val="007775EE"/>
    <w:rsid w:val="0078592A"/>
    <w:rsid w:val="007A06E1"/>
    <w:rsid w:val="007A4A78"/>
    <w:rsid w:val="007A7B0F"/>
    <w:rsid w:val="007B21DA"/>
    <w:rsid w:val="007C2943"/>
    <w:rsid w:val="007C7157"/>
    <w:rsid w:val="007D6A41"/>
    <w:rsid w:val="007E1C25"/>
    <w:rsid w:val="007E2EF7"/>
    <w:rsid w:val="007E3CC5"/>
    <w:rsid w:val="0080426E"/>
    <w:rsid w:val="00816040"/>
    <w:rsid w:val="00833C30"/>
    <w:rsid w:val="00835973"/>
    <w:rsid w:val="0086004E"/>
    <w:rsid w:val="00860538"/>
    <w:rsid w:val="00862258"/>
    <w:rsid w:val="0086308B"/>
    <w:rsid w:val="00864408"/>
    <w:rsid w:val="00866485"/>
    <w:rsid w:val="0087261F"/>
    <w:rsid w:val="008750E8"/>
    <w:rsid w:val="00877916"/>
    <w:rsid w:val="0087795B"/>
    <w:rsid w:val="008800AB"/>
    <w:rsid w:val="008825BD"/>
    <w:rsid w:val="00886DA1"/>
    <w:rsid w:val="00890E01"/>
    <w:rsid w:val="00893BE1"/>
    <w:rsid w:val="008A130C"/>
    <w:rsid w:val="008A1497"/>
    <w:rsid w:val="008B7631"/>
    <w:rsid w:val="008B7FBA"/>
    <w:rsid w:val="008C0425"/>
    <w:rsid w:val="008C0540"/>
    <w:rsid w:val="008C1A67"/>
    <w:rsid w:val="008D3AB0"/>
    <w:rsid w:val="008E3396"/>
    <w:rsid w:val="008E3EE9"/>
    <w:rsid w:val="00902E43"/>
    <w:rsid w:val="00903789"/>
    <w:rsid w:val="00907C5E"/>
    <w:rsid w:val="00914918"/>
    <w:rsid w:val="00925A55"/>
    <w:rsid w:val="00937C83"/>
    <w:rsid w:val="0094121A"/>
    <w:rsid w:val="00964018"/>
    <w:rsid w:val="00964C53"/>
    <w:rsid w:val="0096731C"/>
    <w:rsid w:val="00973146"/>
    <w:rsid w:val="00975ABB"/>
    <w:rsid w:val="00983471"/>
    <w:rsid w:val="0099243C"/>
    <w:rsid w:val="00992793"/>
    <w:rsid w:val="00993F61"/>
    <w:rsid w:val="009972BA"/>
    <w:rsid w:val="009A60BB"/>
    <w:rsid w:val="009A7A3D"/>
    <w:rsid w:val="009C08D6"/>
    <w:rsid w:val="009D7235"/>
    <w:rsid w:val="009D74CF"/>
    <w:rsid w:val="009E7B8C"/>
    <w:rsid w:val="00A21051"/>
    <w:rsid w:val="00A22D86"/>
    <w:rsid w:val="00A31E53"/>
    <w:rsid w:val="00A35240"/>
    <w:rsid w:val="00A452D2"/>
    <w:rsid w:val="00A47343"/>
    <w:rsid w:val="00A53C2D"/>
    <w:rsid w:val="00A62DBF"/>
    <w:rsid w:val="00A736E5"/>
    <w:rsid w:val="00A9134F"/>
    <w:rsid w:val="00A93E16"/>
    <w:rsid w:val="00A968EC"/>
    <w:rsid w:val="00A97DCD"/>
    <w:rsid w:val="00AB47B0"/>
    <w:rsid w:val="00AD0034"/>
    <w:rsid w:val="00AE6BC0"/>
    <w:rsid w:val="00B04A4B"/>
    <w:rsid w:val="00B20C14"/>
    <w:rsid w:val="00B22496"/>
    <w:rsid w:val="00B22EBA"/>
    <w:rsid w:val="00B23BD0"/>
    <w:rsid w:val="00B271B6"/>
    <w:rsid w:val="00B3646C"/>
    <w:rsid w:val="00B37F8A"/>
    <w:rsid w:val="00B40B0B"/>
    <w:rsid w:val="00B441AF"/>
    <w:rsid w:val="00B650CF"/>
    <w:rsid w:val="00B71220"/>
    <w:rsid w:val="00B7209E"/>
    <w:rsid w:val="00B76C97"/>
    <w:rsid w:val="00B83C9F"/>
    <w:rsid w:val="00B923E2"/>
    <w:rsid w:val="00B924F5"/>
    <w:rsid w:val="00BA3D33"/>
    <w:rsid w:val="00BA4A4F"/>
    <w:rsid w:val="00BA582E"/>
    <w:rsid w:val="00BD0304"/>
    <w:rsid w:val="00BD5C6D"/>
    <w:rsid w:val="00BE7516"/>
    <w:rsid w:val="00BE794B"/>
    <w:rsid w:val="00C04B37"/>
    <w:rsid w:val="00C07160"/>
    <w:rsid w:val="00C13A6F"/>
    <w:rsid w:val="00C25643"/>
    <w:rsid w:val="00C26EB0"/>
    <w:rsid w:val="00C31470"/>
    <w:rsid w:val="00C40B97"/>
    <w:rsid w:val="00C4222E"/>
    <w:rsid w:val="00C45FED"/>
    <w:rsid w:val="00C46A98"/>
    <w:rsid w:val="00C521F8"/>
    <w:rsid w:val="00C52838"/>
    <w:rsid w:val="00C62B34"/>
    <w:rsid w:val="00C65104"/>
    <w:rsid w:val="00C6611D"/>
    <w:rsid w:val="00C752C5"/>
    <w:rsid w:val="00C75912"/>
    <w:rsid w:val="00C90C3C"/>
    <w:rsid w:val="00C92AAF"/>
    <w:rsid w:val="00CA444C"/>
    <w:rsid w:val="00CB55BF"/>
    <w:rsid w:val="00CC2C57"/>
    <w:rsid w:val="00CC5228"/>
    <w:rsid w:val="00CC71B3"/>
    <w:rsid w:val="00CC75BB"/>
    <w:rsid w:val="00CD30B9"/>
    <w:rsid w:val="00CE4A23"/>
    <w:rsid w:val="00CF14C6"/>
    <w:rsid w:val="00CF6B11"/>
    <w:rsid w:val="00D1192D"/>
    <w:rsid w:val="00D25F4E"/>
    <w:rsid w:val="00D3606D"/>
    <w:rsid w:val="00D363FD"/>
    <w:rsid w:val="00D44865"/>
    <w:rsid w:val="00D52371"/>
    <w:rsid w:val="00D63C0D"/>
    <w:rsid w:val="00D71C3C"/>
    <w:rsid w:val="00D730E7"/>
    <w:rsid w:val="00D73EF3"/>
    <w:rsid w:val="00D75CAD"/>
    <w:rsid w:val="00D804CF"/>
    <w:rsid w:val="00D805BE"/>
    <w:rsid w:val="00D8603B"/>
    <w:rsid w:val="00D95F0E"/>
    <w:rsid w:val="00DB552C"/>
    <w:rsid w:val="00DB6C7F"/>
    <w:rsid w:val="00DB75A4"/>
    <w:rsid w:val="00DC424B"/>
    <w:rsid w:val="00DC6664"/>
    <w:rsid w:val="00DD513B"/>
    <w:rsid w:val="00DD5D65"/>
    <w:rsid w:val="00DF384F"/>
    <w:rsid w:val="00E00A98"/>
    <w:rsid w:val="00E1480A"/>
    <w:rsid w:val="00E15C44"/>
    <w:rsid w:val="00E22E75"/>
    <w:rsid w:val="00E276DD"/>
    <w:rsid w:val="00E336D2"/>
    <w:rsid w:val="00E74A5F"/>
    <w:rsid w:val="00E75F8E"/>
    <w:rsid w:val="00E769CD"/>
    <w:rsid w:val="00E84CDD"/>
    <w:rsid w:val="00E9304C"/>
    <w:rsid w:val="00EB274F"/>
    <w:rsid w:val="00EB2D50"/>
    <w:rsid w:val="00EB6274"/>
    <w:rsid w:val="00EC40D1"/>
    <w:rsid w:val="00EC45BB"/>
    <w:rsid w:val="00ED3A20"/>
    <w:rsid w:val="00ED6862"/>
    <w:rsid w:val="00EE71E9"/>
    <w:rsid w:val="00EF255F"/>
    <w:rsid w:val="00F0426A"/>
    <w:rsid w:val="00F2101C"/>
    <w:rsid w:val="00F24715"/>
    <w:rsid w:val="00F50AC3"/>
    <w:rsid w:val="00F67EE7"/>
    <w:rsid w:val="00F72EF3"/>
    <w:rsid w:val="00F83AA7"/>
    <w:rsid w:val="00F87566"/>
    <w:rsid w:val="00F926AC"/>
    <w:rsid w:val="00FB181B"/>
    <w:rsid w:val="00FB7895"/>
    <w:rsid w:val="00FC1526"/>
    <w:rsid w:val="00FC27DA"/>
    <w:rsid w:val="00FC3FFE"/>
    <w:rsid w:val="00FC5407"/>
    <w:rsid w:val="00FD3830"/>
    <w:rsid w:val="00FF247A"/>
    <w:rsid w:val="00FF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D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IGsignature">
    <w:name w:val="EIG signature"/>
    <w:basedOn w:val="Normal"/>
    <w:rsid w:val="00FB181B"/>
    <w:pPr>
      <w:overflowPunct/>
      <w:autoSpaceDE/>
      <w:autoSpaceDN/>
      <w:adjustRightInd/>
      <w:ind w:left="658"/>
      <w:textAlignment w:val="auto"/>
    </w:pPr>
    <w:rPr>
      <w:rFonts w:ascii="Verdana" w:hAnsi="Verdana" w:cs="Arial"/>
      <w:sz w:val="20"/>
      <w:lang w:val="fr-CH" w:eastAsia="fr-FR"/>
    </w:rPr>
  </w:style>
  <w:style w:type="paragraph" w:customStyle="1" w:styleId="adresse">
    <w:name w:val="adresse"/>
    <w:basedOn w:val="Normal"/>
    <w:rsid w:val="00A62DBF"/>
    <w:pPr>
      <w:ind w:left="4536"/>
    </w:pPr>
  </w:style>
  <w:style w:type="paragraph" w:styleId="BodyText">
    <w:name w:val="Body Text"/>
    <w:basedOn w:val="Normal"/>
    <w:rsid w:val="00B76C97"/>
    <w:pPr>
      <w:spacing w:after="120"/>
    </w:pPr>
  </w:style>
  <w:style w:type="paragraph" w:customStyle="1" w:styleId="concerne">
    <w:name w:val="concerne"/>
    <w:basedOn w:val="Normal"/>
    <w:rsid w:val="00A62DBF"/>
    <w:pPr>
      <w:ind w:left="1276" w:hanging="1276"/>
    </w:pPr>
  </w:style>
  <w:style w:type="paragraph" w:customStyle="1" w:styleId="date">
    <w:name w:val="date"/>
    <w:basedOn w:val="adresse"/>
    <w:rsid w:val="00A62DBF"/>
    <w:pPr>
      <w:spacing w:before="440"/>
    </w:pPr>
  </w:style>
  <w:style w:type="paragraph" w:customStyle="1" w:styleId="texte">
    <w:name w:val="texte"/>
    <w:basedOn w:val="Normal"/>
    <w:rsid w:val="00A62DBF"/>
    <w:pPr>
      <w:jc w:val="both"/>
    </w:pPr>
  </w:style>
  <w:style w:type="paragraph" w:customStyle="1" w:styleId="EIGGeneral">
    <w:name w:val="EIG General"/>
    <w:basedOn w:val="EIGsignature"/>
    <w:rsid w:val="00FB181B"/>
    <w:pPr>
      <w:ind w:left="476"/>
    </w:pPr>
    <w:rPr>
      <w:b/>
      <w:lang w:val="en-GB"/>
    </w:rPr>
  </w:style>
  <w:style w:type="paragraph" w:styleId="ListParagraph">
    <w:name w:val="List Paragraph"/>
    <w:basedOn w:val="Normal"/>
    <w:uiPriority w:val="34"/>
    <w:qFormat/>
    <w:rsid w:val="00BD5C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A0F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FB6"/>
    <w:rPr>
      <w:rFonts w:ascii="Arial" w:hAnsi="Arial"/>
      <w:lang w:val="fr-FR" w:eastAsia="en-US"/>
    </w:rPr>
  </w:style>
  <w:style w:type="paragraph" w:styleId="Footer">
    <w:name w:val="footer"/>
    <w:basedOn w:val="Normal"/>
    <w:link w:val="FooterChar"/>
    <w:rsid w:val="001A0F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A0FB6"/>
    <w:rPr>
      <w:rFonts w:ascii="Arial" w:hAnsi="Arial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536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EIG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</dc:creator>
  <cp:keywords/>
  <dc:description/>
  <cp:lastModifiedBy>EIG</cp:lastModifiedBy>
  <cp:revision>5</cp:revision>
  <cp:lastPrinted>2010-11-29T08:24:00Z</cp:lastPrinted>
  <dcterms:created xsi:type="dcterms:W3CDTF">2010-11-26T09:54:00Z</dcterms:created>
  <dcterms:modified xsi:type="dcterms:W3CDTF">2010-11-29T08:28:00Z</dcterms:modified>
</cp:coreProperties>
</file>